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DD375D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DD375D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 xml:space="preserve">1.1 SECTION INCLUDES </w:t>
      </w:r>
    </w:p>
    <w:p w:rsidR="003B6314" w:rsidRPr="00DD375D" w:rsidRDefault="004C5579" w:rsidP="003B6314">
      <w:pPr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ab/>
      </w:r>
      <w:r w:rsidR="003B6314" w:rsidRPr="00DD375D">
        <w:rPr>
          <w:rFonts w:ascii="Helvetica" w:hAnsi="Helvetica"/>
          <w:sz w:val="18"/>
          <w:szCs w:val="18"/>
        </w:rPr>
        <w:t>A. Vinyl Cork Tackboard Bulletin Case.</w:t>
      </w:r>
    </w:p>
    <w:p w:rsidR="008E5B47" w:rsidRPr="00DD375D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DD375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DD375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DD375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DD375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>D. Section 09900 – Pai</w:t>
      </w:r>
      <w:r w:rsidR="005B062D" w:rsidRPr="00DD375D">
        <w:rPr>
          <w:rFonts w:ascii="Helvetica" w:hAnsi="Helvetica"/>
          <w:sz w:val="18"/>
          <w:szCs w:val="18"/>
        </w:rPr>
        <w:t>nts</w:t>
      </w:r>
      <w:r w:rsidRPr="00DD375D">
        <w:rPr>
          <w:rFonts w:ascii="Helvetica" w:hAnsi="Helvetica"/>
          <w:sz w:val="18"/>
          <w:szCs w:val="18"/>
        </w:rPr>
        <w:t xml:space="preserve"> and Coatings.</w:t>
      </w: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>1.3 REFERENCES</w:t>
      </w:r>
    </w:p>
    <w:p w:rsidR="003B6314" w:rsidRPr="00DD375D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3B6314" w:rsidRPr="00DD375D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DD375D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DD375D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1.4 SUBMITTALS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8E5225" w:rsidRPr="008E5225" w:rsidRDefault="008E5225" w:rsidP="008E5225">
      <w:pPr>
        <w:ind w:left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8E5225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8E5225" w:rsidRDefault="008E5225" w:rsidP="008E5225">
      <w:pPr>
        <w:ind w:left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8E5225">
        <w:rPr>
          <w:rFonts w:ascii="Helvetica" w:hAnsi="Helvetica"/>
          <w:sz w:val="18"/>
          <w:szCs w:val="18"/>
        </w:rPr>
        <w:t>precautions.</w:t>
      </w:r>
    </w:p>
    <w:p w:rsidR="008E5B47" w:rsidRPr="00DD375D" w:rsidRDefault="008E5B47" w:rsidP="008E5225">
      <w:pPr>
        <w:rPr>
          <w:rFonts w:ascii="Helvetica" w:hAnsi="Helvetica"/>
          <w:sz w:val="18"/>
          <w:szCs w:val="18"/>
        </w:rPr>
      </w:pP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1.5 DELIVERY, STORAGE AND HANDLING</w:t>
      </w:r>
    </w:p>
    <w:p w:rsid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A. Comply with manufacturer’s instructions for handling and storage of Display Cases.</w:t>
      </w: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1.6 PROJECT CONDITIONS</w:t>
      </w:r>
    </w:p>
    <w:p w:rsidR="008E5225" w:rsidRP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8E5225" w:rsidRDefault="008E5225" w:rsidP="008E5225">
      <w:pPr>
        <w:ind w:firstLine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</w:p>
    <w:p w:rsidR="008E5225" w:rsidRPr="008E5225" w:rsidRDefault="008E5225" w:rsidP="008E5225">
      <w:pPr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1.7 WARRANTY</w:t>
      </w:r>
    </w:p>
    <w:p w:rsidR="008E5225" w:rsidRPr="008E5225" w:rsidRDefault="008E5225" w:rsidP="008E5225">
      <w:pPr>
        <w:ind w:left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8E5225">
        <w:rPr>
          <w:rFonts w:ascii="Helvetica" w:hAnsi="Helvetica"/>
          <w:sz w:val="18"/>
          <w:szCs w:val="18"/>
        </w:rPr>
        <w:t>accordance with manufacturer’s instructions and recommendations, Display Cases are warranted for one year.</w:t>
      </w:r>
    </w:p>
    <w:p w:rsidR="008E5225" w:rsidRDefault="008E5225" w:rsidP="008E5225">
      <w:pPr>
        <w:ind w:left="720"/>
        <w:rPr>
          <w:rFonts w:ascii="Helvetica" w:hAnsi="Helvetica"/>
          <w:sz w:val="18"/>
          <w:szCs w:val="18"/>
        </w:rPr>
      </w:pPr>
      <w:r w:rsidRPr="008E5225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8E5225">
        <w:rPr>
          <w:rFonts w:ascii="Helvetica" w:hAnsi="Helvetica"/>
          <w:sz w:val="18"/>
          <w:szCs w:val="18"/>
        </w:rPr>
        <w:t>removal or reinstallation.</w:t>
      </w:r>
    </w:p>
    <w:p w:rsidR="008E5B47" w:rsidRPr="00DD375D" w:rsidRDefault="008E5B47" w:rsidP="008E5225">
      <w:pPr>
        <w:rPr>
          <w:rFonts w:ascii="Helvetica" w:hAnsi="Helvetica"/>
          <w:sz w:val="18"/>
          <w:szCs w:val="18"/>
        </w:rPr>
      </w:pPr>
    </w:p>
    <w:p w:rsidR="008E5B47" w:rsidRPr="00DD375D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DD375D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DD375D" w:rsidRDefault="008E5B47" w:rsidP="008E5B47">
      <w:pPr>
        <w:rPr>
          <w:rFonts w:ascii="Helvetica" w:hAnsi="Helvetica"/>
          <w:sz w:val="18"/>
          <w:szCs w:val="18"/>
        </w:rPr>
      </w:pPr>
    </w:p>
    <w:p w:rsidR="00214329" w:rsidRPr="00214329" w:rsidRDefault="00214329" w:rsidP="00214329">
      <w:pPr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2.1 MANUFACTURERS</w:t>
      </w:r>
    </w:p>
    <w:p w:rsidR="00CB1AB6" w:rsidRDefault="00214329" w:rsidP="00214329">
      <w:pPr>
        <w:ind w:left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214329" w:rsidRPr="00214329" w:rsidRDefault="00214329" w:rsidP="00214329">
      <w:pPr>
        <w:ind w:left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Tel.: (800)498-2990</w:t>
      </w:r>
      <w:r>
        <w:rPr>
          <w:rFonts w:ascii="Helvetica" w:hAnsi="Helvetica"/>
          <w:sz w:val="18"/>
          <w:szCs w:val="18"/>
        </w:rPr>
        <w:t xml:space="preserve"> </w:t>
      </w:r>
      <w:r w:rsidRPr="00214329">
        <w:rPr>
          <w:rFonts w:ascii="Helvetica" w:hAnsi="Helvetica"/>
          <w:sz w:val="18"/>
          <w:szCs w:val="18"/>
        </w:rPr>
        <w:t>Fax: (951)817-9900. Email: info@pvsusa.com. Website: www.pvsusa.com.</w:t>
      </w:r>
    </w:p>
    <w:p w:rsidR="00214329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DD375D" w:rsidRDefault="008E5B47" w:rsidP="00214329">
      <w:pPr>
        <w:rPr>
          <w:rFonts w:ascii="Helvetica" w:hAnsi="Helvetica"/>
          <w:sz w:val="18"/>
          <w:szCs w:val="18"/>
        </w:rPr>
      </w:pPr>
    </w:p>
    <w:p w:rsidR="00214329" w:rsidRPr="00214329" w:rsidRDefault="00214329" w:rsidP="00214329">
      <w:pPr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2.2 RECESSED DISPLAY CASE MATERIALS</w:t>
      </w:r>
    </w:p>
    <w:p w:rsidR="00214329" w:rsidRPr="00214329" w:rsidRDefault="00214329" w:rsidP="00214329">
      <w:pPr>
        <w:ind w:left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214329">
        <w:rPr>
          <w:rFonts w:ascii="Helvetica" w:hAnsi="Helvetica"/>
          <w:sz w:val="18"/>
          <w:szCs w:val="18"/>
        </w:rPr>
        <w:t>to be a Harborweave.</w:t>
      </w:r>
    </w:p>
    <w:p w:rsidR="00214329" w:rsidRPr="00214329" w:rsidRDefault="00214329" w:rsidP="00214329">
      <w:pPr>
        <w:ind w:left="720"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1. Vinyl shall be washable and mildew resistant.</w:t>
      </w:r>
    </w:p>
    <w:p w:rsidR="00214329" w:rsidRPr="00214329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B. Core Material: 1/4" natural cork.</w:t>
      </w:r>
    </w:p>
    <w:p w:rsidR="00214329" w:rsidRPr="00214329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C. Wood Box Material: 3/4" plywood with Birch veneer.</w:t>
      </w:r>
    </w:p>
    <w:p w:rsidR="00214329" w:rsidRPr="00214329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D. Metal Trim: 6063 aluminum alloy with a T5 temper.</w:t>
      </w:r>
    </w:p>
    <w:p w:rsidR="00214329" w:rsidRPr="00214329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E. Glass: 1/4" tempered glass.</w:t>
      </w:r>
    </w:p>
    <w:p w:rsidR="00653478" w:rsidRPr="00DD375D" w:rsidRDefault="00214329" w:rsidP="00214329">
      <w:pPr>
        <w:ind w:firstLine="720"/>
        <w:rPr>
          <w:rFonts w:ascii="Helvetica" w:hAnsi="Helvetica"/>
          <w:sz w:val="18"/>
          <w:szCs w:val="18"/>
        </w:rPr>
      </w:pPr>
      <w:r w:rsidRPr="00214329">
        <w:rPr>
          <w:rFonts w:ascii="Helvetica" w:hAnsi="Helvetica"/>
          <w:sz w:val="18"/>
          <w:szCs w:val="18"/>
        </w:rPr>
        <w:t>F. Adhesive: As recommended by manufacturer for project conditions.</w:t>
      </w:r>
    </w:p>
    <w:p w:rsidR="00A0165B" w:rsidRPr="00A0165B" w:rsidRDefault="00A0165B" w:rsidP="00A0165B">
      <w:pPr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2.3 RECESSED DISPLAY CASE WITH HINGED GLASS DOORS</w:t>
      </w:r>
    </w:p>
    <w:p w:rsidR="00A0165B" w:rsidRPr="00A0165B" w:rsidRDefault="00A0165B" w:rsidP="00A0165B">
      <w:pPr>
        <w:ind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A. Provide Recessed Display Cases with Hinged Glass Doors for project from manufacturer’s HDS Series</w:t>
      </w:r>
    </w:p>
    <w:p w:rsidR="00A0165B" w:rsidRPr="00A0165B" w:rsidRDefault="00A0165B" w:rsidP="00A0165B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1. Metal trim and accessories: HDS Series thick wall aluminum extrusions with clear satin anodized finish.</w:t>
      </w:r>
    </w:p>
    <w:p w:rsidR="00A0165B" w:rsidRPr="00A0165B" w:rsidRDefault="00A0165B" w:rsidP="00A0165B">
      <w:pPr>
        <w:ind w:left="144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a. Housing AT220: One piece aluminum 2" x 2" perimeter closure angle.</w:t>
      </w:r>
    </w:p>
    <w:p w:rsidR="00A0165B" w:rsidRPr="00A0165B" w:rsidRDefault="00A0165B" w:rsidP="00A0165B">
      <w:pPr>
        <w:ind w:left="144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b. Door Stop CH200: One piece aluminum channel at top and bottom.</w:t>
      </w:r>
    </w:p>
    <w:p w:rsidR="00A0165B" w:rsidRPr="00A0165B" w:rsidRDefault="00A0165B" w:rsidP="00A0165B">
      <w:pPr>
        <w:ind w:left="144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c. Door Frame CH350: Standard channel frame with 1 3/8" face with plastic seal surrounding glass.</w:t>
      </w:r>
    </w:p>
    <w:p w:rsidR="00A0165B" w:rsidRPr="00A0165B" w:rsidRDefault="00A0165B" w:rsidP="00A0165B">
      <w:pPr>
        <w:ind w:left="144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d. Hinge: Continuous stainless steel piano hinge.</w:t>
      </w:r>
    </w:p>
    <w:p w:rsidR="00A0165B" w:rsidRPr="00A0165B" w:rsidRDefault="00A0165B" w:rsidP="00A0165B">
      <w:pPr>
        <w:ind w:left="144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e. Lock: Tumbler lock.</w:t>
      </w:r>
    </w:p>
    <w:p w:rsidR="00A0165B" w:rsidRPr="00A0165B" w:rsidRDefault="00A0165B" w:rsidP="00A0165B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2. Back Panel: Vinyl cork tackboard standard.</w:t>
      </w:r>
    </w:p>
    <w:p w:rsidR="00A0165B" w:rsidRPr="00A0165B" w:rsidRDefault="00A0165B" w:rsidP="00A0165B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3. Glass Doors and Shelves: 1/4" tempered glass.</w:t>
      </w:r>
    </w:p>
    <w:p w:rsidR="00A0165B" w:rsidRPr="00A0165B" w:rsidRDefault="00A0165B" w:rsidP="00A0165B">
      <w:pPr>
        <w:ind w:left="216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a. Doors: 4', 5' and 6' widths to have two doors, 8' and 10' widths to have three doors, 12' width to have</w:t>
      </w:r>
      <w:r w:rsidR="00347778">
        <w:rPr>
          <w:rFonts w:ascii="Helvetica" w:hAnsi="Helvetica"/>
          <w:sz w:val="18"/>
          <w:szCs w:val="18"/>
        </w:rPr>
        <w:t xml:space="preserve"> </w:t>
      </w:r>
      <w:r w:rsidRPr="00A0165B">
        <w:rPr>
          <w:rFonts w:ascii="Helvetica" w:hAnsi="Helvetica"/>
          <w:sz w:val="18"/>
          <w:szCs w:val="18"/>
        </w:rPr>
        <w:t>four doors and 16' width to have five doors.</w:t>
      </w:r>
    </w:p>
    <w:p w:rsidR="00A0165B" w:rsidRPr="00A0165B" w:rsidRDefault="00A0165B" w:rsidP="00347778">
      <w:pPr>
        <w:ind w:left="216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b. Shelves: Two 6", 8", 10" or 12" deep rows of glass shelves with pencil edge finish and adjustable brackets</w:t>
      </w:r>
      <w:r w:rsidR="00347778">
        <w:rPr>
          <w:rFonts w:ascii="Helvetica" w:hAnsi="Helvetica"/>
          <w:sz w:val="18"/>
          <w:szCs w:val="18"/>
        </w:rPr>
        <w:t xml:space="preserve"> </w:t>
      </w:r>
      <w:r w:rsidRPr="00A0165B">
        <w:rPr>
          <w:rFonts w:ascii="Helvetica" w:hAnsi="Helvetica"/>
          <w:sz w:val="18"/>
          <w:szCs w:val="18"/>
        </w:rPr>
        <w:t>on standards.</w:t>
      </w:r>
    </w:p>
    <w:p w:rsidR="00A0165B" w:rsidRPr="00A0165B" w:rsidRDefault="00A0165B" w:rsidP="00347778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4. Wood Box: 3/4" plywood with Birch veneer with clear natural finish. Depth to be 12", 16" or 24".</w:t>
      </w:r>
    </w:p>
    <w:p w:rsidR="00A0165B" w:rsidRPr="00A0165B" w:rsidRDefault="00A0165B" w:rsidP="00347778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Optional finishes available.</w:t>
      </w:r>
    </w:p>
    <w:p w:rsidR="00A0165B" w:rsidRPr="00A0165B" w:rsidRDefault="00A0165B" w:rsidP="00347778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5. Size: 4' high x 4', 5', 6', 8', 10', 12', or 16' wide x 12", 16" or 24" deep.</w:t>
      </w:r>
    </w:p>
    <w:p w:rsidR="00A0165B" w:rsidRPr="00A0165B" w:rsidRDefault="00A0165B" w:rsidP="00347778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6. Color: As selected from manufacturer’s standard colors.</w:t>
      </w:r>
    </w:p>
    <w:p w:rsidR="00A0165B" w:rsidRDefault="00A0165B" w:rsidP="00347778">
      <w:pPr>
        <w:ind w:left="720" w:firstLine="720"/>
        <w:rPr>
          <w:rFonts w:ascii="Helvetica" w:hAnsi="Helvetica"/>
          <w:sz w:val="18"/>
          <w:szCs w:val="18"/>
        </w:rPr>
      </w:pPr>
      <w:r w:rsidRPr="00A0165B">
        <w:rPr>
          <w:rFonts w:ascii="Helvetica" w:hAnsi="Helvetica"/>
          <w:sz w:val="18"/>
          <w:szCs w:val="18"/>
        </w:rPr>
        <w:t>7. Light: Optional fluorescent light available.</w:t>
      </w:r>
    </w:p>
    <w:p w:rsidR="003C7967" w:rsidRPr="00DD375D" w:rsidRDefault="003C7967" w:rsidP="00A0165B">
      <w:pPr>
        <w:rPr>
          <w:rFonts w:ascii="Helvetica" w:hAnsi="Helvetica"/>
          <w:sz w:val="18"/>
          <w:szCs w:val="18"/>
        </w:rPr>
      </w:pPr>
    </w:p>
    <w:p w:rsidR="00991882" w:rsidRPr="00991882" w:rsidRDefault="00991882" w:rsidP="00991882">
      <w:pPr>
        <w:rPr>
          <w:rFonts w:ascii="Helvetica" w:hAnsi="Helvetica"/>
          <w:sz w:val="18"/>
          <w:szCs w:val="18"/>
        </w:rPr>
      </w:pPr>
      <w:r w:rsidRPr="00991882">
        <w:rPr>
          <w:rFonts w:ascii="Helvetica" w:hAnsi="Helvetica"/>
          <w:sz w:val="18"/>
          <w:szCs w:val="18"/>
        </w:rPr>
        <w:t>2.4 FABRICATION</w:t>
      </w:r>
    </w:p>
    <w:p w:rsidR="00991882" w:rsidRPr="00991882" w:rsidRDefault="00991882" w:rsidP="00991882">
      <w:pPr>
        <w:ind w:firstLine="720"/>
        <w:rPr>
          <w:rFonts w:ascii="Helvetica" w:hAnsi="Helvetica"/>
          <w:sz w:val="18"/>
          <w:szCs w:val="18"/>
        </w:rPr>
      </w:pPr>
      <w:r w:rsidRPr="00991882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991882" w:rsidRPr="00991882" w:rsidRDefault="00991882" w:rsidP="00991882">
      <w:pPr>
        <w:ind w:firstLine="720"/>
        <w:rPr>
          <w:rFonts w:ascii="Helvetica" w:hAnsi="Helvetica"/>
          <w:sz w:val="18"/>
          <w:szCs w:val="18"/>
        </w:rPr>
      </w:pPr>
      <w:r w:rsidRPr="00991882">
        <w:rPr>
          <w:rFonts w:ascii="Helvetica" w:hAnsi="Helvetica"/>
          <w:sz w:val="18"/>
          <w:szCs w:val="18"/>
        </w:rPr>
        <w:t>adhesive.</w:t>
      </w:r>
    </w:p>
    <w:p w:rsidR="00991882" w:rsidRDefault="00991882" w:rsidP="00991882">
      <w:pPr>
        <w:ind w:firstLine="720"/>
        <w:rPr>
          <w:rFonts w:ascii="Helvetica" w:hAnsi="Helvetica"/>
          <w:sz w:val="18"/>
          <w:szCs w:val="18"/>
        </w:rPr>
      </w:pPr>
      <w:r w:rsidRPr="00991882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E5B47" w:rsidRPr="00DD375D" w:rsidRDefault="008E5B47" w:rsidP="00991882">
      <w:pPr>
        <w:ind w:left="1440"/>
        <w:rPr>
          <w:rFonts w:ascii="Helvetica" w:hAnsi="Helvetica"/>
          <w:sz w:val="18"/>
          <w:szCs w:val="18"/>
        </w:rPr>
      </w:pPr>
    </w:p>
    <w:p w:rsidR="008E5B47" w:rsidRPr="00DD375D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DD375D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DD375D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B506F" w:rsidRPr="008B506F" w:rsidRDefault="008B506F" w:rsidP="008B506F">
      <w:pPr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3.1 EXAMINATION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A. Verify that substrates are properly prepared to receive Display Cases. Do not begin installation until unsatisfactory</w:t>
      </w:r>
    </w:p>
    <w:p w:rsid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conditions have been corrected.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</w:p>
    <w:p w:rsidR="008B506F" w:rsidRPr="008B506F" w:rsidRDefault="008B506F" w:rsidP="008B506F">
      <w:pPr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3.2 INSTALLATION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</w:p>
    <w:p w:rsid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recommendations.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</w:p>
    <w:p w:rsidR="008B506F" w:rsidRPr="008B506F" w:rsidRDefault="008B506F" w:rsidP="008B506F">
      <w:pPr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3.3 ADJUSTING AND CLEANING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A</w:t>
      </w:r>
      <w:r w:rsidR="007F5E5B">
        <w:rPr>
          <w:rFonts w:ascii="Helvetica" w:hAnsi="Helvetica"/>
          <w:sz w:val="18"/>
          <w:szCs w:val="18"/>
        </w:rPr>
        <w:t>.</w:t>
      </w:r>
      <w:r w:rsidRPr="008B506F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8B506F" w:rsidRPr="008B506F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DD375D" w:rsidRDefault="008B506F" w:rsidP="008B506F">
      <w:pPr>
        <w:ind w:firstLine="720"/>
        <w:rPr>
          <w:rFonts w:ascii="Helvetica" w:hAnsi="Helvetica"/>
          <w:sz w:val="18"/>
          <w:szCs w:val="18"/>
        </w:rPr>
      </w:pPr>
      <w:r w:rsidRPr="008B506F">
        <w:rPr>
          <w:rFonts w:ascii="Helvetica" w:hAnsi="Helvetica"/>
          <w:sz w:val="18"/>
          <w:szCs w:val="18"/>
        </w:rPr>
        <w:t>leaving all materials ready for use.</w:t>
      </w:r>
    </w:p>
    <w:p w:rsidR="005A21EE" w:rsidRPr="00DD375D" w:rsidRDefault="005A21EE">
      <w:pPr>
        <w:rPr>
          <w:rFonts w:ascii="Helvetica" w:hAnsi="Helvetica"/>
          <w:sz w:val="18"/>
          <w:szCs w:val="18"/>
        </w:rPr>
      </w:pPr>
    </w:p>
    <w:sectPr w:rsidR="005A21EE" w:rsidRPr="00DD375D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5B" w:rsidRDefault="00A0165B" w:rsidP="008E5B47">
      <w:r>
        <w:separator/>
      </w:r>
    </w:p>
  </w:endnote>
  <w:endnote w:type="continuationSeparator" w:id="0">
    <w:p w:rsidR="00A0165B" w:rsidRDefault="00A0165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5B" w:rsidRDefault="00A0165B" w:rsidP="008E5B47">
      <w:r>
        <w:separator/>
      </w:r>
    </w:p>
  </w:footnote>
  <w:footnote w:type="continuationSeparator" w:id="0">
    <w:p w:rsidR="00A0165B" w:rsidRDefault="00A0165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Pr="00700D5B" w:rsidRDefault="00A0165B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700D5B">
      <w:rPr>
        <w:rFonts w:ascii="Helvetica" w:hAnsi="Helvetica"/>
        <w:b/>
        <w:sz w:val="18"/>
        <w:szCs w:val="18"/>
      </w:rPr>
      <w:t>[ HDS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214329"/>
    <w:rsid w:val="00216F80"/>
    <w:rsid w:val="00217A65"/>
    <w:rsid w:val="002577CB"/>
    <w:rsid w:val="00292B5F"/>
    <w:rsid w:val="002A5110"/>
    <w:rsid w:val="002F0D5B"/>
    <w:rsid w:val="00340015"/>
    <w:rsid w:val="00347778"/>
    <w:rsid w:val="003B6314"/>
    <w:rsid w:val="003C7967"/>
    <w:rsid w:val="003D2352"/>
    <w:rsid w:val="00407094"/>
    <w:rsid w:val="00425B30"/>
    <w:rsid w:val="00491E41"/>
    <w:rsid w:val="004B2AED"/>
    <w:rsid w:val="004C5579"/>
    <w:rsid w:val="005A21EE"/>
    <w:rsid w:val="005B062D"/>
    <w:rsid w:val="005E36EC"/>
    <w:rsid w:val="00605BFB"/>
    <w:rsid w:val="00651118"/>
    <w:rsid w:val="00653478"/>
    <w:rsid w:val="006D5A44"/>
    <w:rsid w:val="00700D5B"/>
    <w:rsid w:val="00704E34"/>
    <w:rsid w:val="00705653"/>
    <w:rsid w:val="0076299E"/>
    <w:rsid w:val="00766860"/>
    <w:rsid w:val="007E3948"/>
    <w:rsid w:val="007F5E5B"/>
    <w:rsid w:val="008156A8"/>
    <w:rsid w:val="008B506F"/>
    <w:rsid w:val="008E5225"/>
    <w:rsid w:val="008E5B47"/>
    <w:rsid w:val="00991882"/>
    <w:rsid w:val="00A0165B"/>
    <w:rsid w:val="00A17395"/>
    <w:rsid w:val="00A841B3"/>
    <w:rsid w:val="00AD26F7"/>
    <w:rsid w:val="00BD5EE8"/>
    <w:rsid w:val="00BF52E2"/>
    <w:rsid w:val="00CB1AB6"/>
    <w:rsid w:val="00CD2033"/>
    <w:rsid w:val="00CE2518"/>
    <w:rsid w:val="00D64F45"/>
    <w:rsid w:val="00DD375D"/>
    <w:rsid w:val="00DD5870"/>
    <w:rsid w:val="00DE192B"/>
    <w:rsid w:val="00E52F14"/>
    <w:rsid w:val="00EA2DED"/>
    <w:rsid w:val="00F43EFC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8C2F-4A4A-1A4C-ABA4-5996C6E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711</Words>
  <Characters>4056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12</cp:revision>
  <dcterms:created xsi:type="dcterms:W3CDTF">2012-12-11T19:09:00Z</dcterms:created>
  <dcterms:modified xsi:type="dcterms:W3CDTF">2014-02-21T18:09:00Z</dcterms:modified>
</cp:coreProperties>
</file>